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962" w:rsidRPr="000B7214" w:rsidRDefault="001C5D6F" w:rsidP="00E22FB6">
      <w:pPr>
        <w:jc w:val="center"/>
        <w:rPr>
          <w:b/>
          <w:sz w:val="32"/>
          <w:szCs w:val="32"/>
        </w:rPr>
      </w:pPr>
      <w:r w:rsidRPr="000B7214">
        <w:rPr>
          <w:b/>
          <w:sz w:val="32"/>
          <w:szCs w:val="32"/>
        </w:rPr>
        <w:t>V</w:t>
      </w:r>
      <w:r w:rsidR="00E95E4B">
        <w:rPr>
          <w:b/>
          <w:sz w:val="32"/>
          <w:szCs w:val="32"/>
        </w:rPr>
        <w:t xml:space="preserve">I </w:t>
      </w:r>
      <w:r w:rsidR="000C0962" w:rsidRPr="000B7214">
        <w:rPr>
          <w:b/>
          <w:sz w:val="32"/>
          <w:szCs w:val="32"/>
        </w:rPr>
        <w:t>Ogólnopolski Konkurs Poetycki „O Laur Zygmunta z Opinogóry”</w:t>
      </w:r>
    </w:p>
    <w:p w:rsidR="000C0962" w:rsidRPr="000B7214" w:rsidRDefault="00E95E4B" w:rsidP="00E22FB6">
      <w:pPr>
        <w:jc w:val="center"/>
        <w:rPr>
          <w:sz w:val="28"/>
          <w:szCs w:val="28"/>
        </w:rPr>
      </w:pPr>
      <w:r>
        <w:rPr>
          <w:sz w:val="28"/>
          <w:szCs w:val="28"/>
        </w:rPr>
        <w:t>Ciechanów - Opinogóra 2025</w:t>
      </w:r>
    </w:p>
    <w:p w:rsidR="000C0962" w:rsidRPr="000B7214" w:rsidRDefault="000C0962" w:rsidP="000C0962">
      <w:pPr>
        <w:rPr>
          <w:sz w:val="28"/>
          <w:szCs w:val="28"/>
        </w:rPr>
      </w:pPr>
    </w:p>
    <w:p w:rsidR="000C0962" w:rsidRPr="000B7214" w:rsidRDefault="000C0962" w:rsidP="00E22FB6">
      <w:pPr>
        <w:jc w:val="center"/>
        <w:rPr>
          <w:b/>
          <w:sz w:val="28"/>
          <w:szCs w:val="28"/>
        </w:rPr>
      </w:pPr>
      <w:r w:rsidRPr="000B7214">
        <w:rPr>
          <w:b/>
          <w:sz w:val="28"/>
          <w:szCs w:val="28"/>
        </w:rPr>
        <w:t>REGULAMIN</w:t>
      </w:r>
    </w:p>
    <w:p w:rsidR="000C0962" w:rsidRPr="000C0962" w:rsidRDefault="000C0962" w:rsidP="000C0962"/>
    <w:p w:rsidR="000C0962" w:rsidRPr="000B7214" w:rsidRDefault="000C0962" w:rsidP="000C0962">
      <w:pPr>
        <w:rPr>
          <w:b/>
        </w:rPr>
      </w:pPr>
      <w:r w:rsidRPr="000B7214">
        <w:rPr>
          <w:b/>
        </w:rPr>
        <w:t>Motto:</w:t>
      </w:r>
    </w:p>
    <w:p w:rsidR="000C0962" w:rsidRPr="000B7214" w:rsidRDefault="000C0962" w:rsidP="000C0962">
      <w:pPr>
        <w:rPr>
          <w:i/>
        </w:rPr>
      </w:pPr>
      <w:r w:rsidRPr="000B7214">
        <w:rPr>
          <w:i/>
        </w:rPr>
        <w:t>Szata polska nieskalana,</w:t>
      </w:r>
    </w:p>
    <w:p w:rsidR="000C0962" w:rsidRPr="000B7214" w:rsidRDefault="000C0962" w:rsidP="000C0962">
      <w:pPr>
        <w:rPr>
          <w:i/>
        </w:rPr>
      </w:pPr>
      <w:proofErr w:type="spellStart"/>
      <w:r w:rsidRPr="000B7214">
        <w:rPr>
          <w:i/>
        </w:rPr>
        <w:t>Przenajczystsza</w:t>
      </w:r>
      <w:proofErr w:type="spellEnd"/>
      <w:r w:rsidRPr="000B7214">
        <w:rPr>
          <w:i/>
        </w:rPr>
        <w:t xml:space="preserve"> i świetlana</w:t>
      </w:r>
    </w:p>
    <w:p w:rsidR="000C0962" w:rsidRPr="000C0962" w:rsidRDefault="000C0962" w:rsidP="000C0962">
      <w:r w:rsidRPr="000C0962">
        <w:t>/Zygmunt hr. Krasiński, Psalm miłości/</w:t>
      </w:r>
    </w:p>
    <w:p w:rsidR="000C0962" w:rsidRPr="000C0962" w:rsidRDefault="000C0962" w:rsidP="000C0962"/>
    <w:p w:rsidR="000C0962" w:rsidRPr="000B7214" w:rsidRDefault="000C0962" w:rsidP="000C0962">
      <w:pPr>
        <w:rPr>
          <w:b/>
        </w:rPr>
      </w:pPr>
      <w:r w:rsidRPr="000B7214">
        <w:rPr>
          <w:b/>
        </w:rPr>
        <w:t>Patronat:</w:t>
      </w:r>
    </w:p>
    <w:p w:rsidR="000C0962" w:rsidRPr="000C0962" w:rsidRDefault="000C0962" w:rsidP="000C0962">
      <w:r w:rsidRPr="000C0962">
        <w:t>Konkurs objęty jest honorowym patron</w:t>
      </w:r>
      <w:r w:rsidR="001C5D6F">
        <w:t>atem Prezydenta Miasta Ciechanowa</w:t>
      </w:r>
    </w:p>
    <w:p w:rsidR="000C0962" w:rsidRPr="000C0962" w:rsidRDefault="000C0962" w:rsidP="000C0962"/>
    <w:p w:rsidR="000C0962" w:rsidRPr="000B7214" w:rsidRDefault="000C0962" w:rsidP="000C0962">
      <w:pPr>
        <w:rPr>
          <w:b/>
        </w:rPr>
      </w:pPr>
      <w:r w:rsidRPr="000B7214">
        <w:rPr>
          <w:b/>
        </w:rPr>
        <w:t>Cele Konkursu:</w:t>
      </w:r>
    </w:p>
    <w:p w:rsidR="000C0962" w:rsidRPr="000C0962" w:rsidRDefault="000C0962" w:rsidP="000C0962">
      <w:r w:rsidRPr="000C0962">
        <w:t>- Odkrywanie talentów literackich wśród młodzieży</w:t>
      </w:r>
    </w:p>
    <w:p w:rsidR="000C0962" w:rsidRPr="000C0962" w:rsidRDefault="000C0962" w:rsidP="000C0962">
      <w:r w:rsidRPr="000C0962">
        <w:t>- Konfrontacja twórczości poetyckiej młodych osób</w:t>
      </w:r>
    </w:p>
    <w:p w:rsidR="000C0962" w:rsidRPr="000C0962" w:rsidRDefault="000C0962" w:rsidP="000C0962">
      <w:r w:rsidRPr="000C0962">
        <w:t>- Ożywienie życia literackiego Ziemi Ciechanowskiej</w:t>
      </w:r>
    </w:p>
    <w:p w:rsidR="000C0962" w:rsidRPr="000C0962" w:rsidRDefault="000C0962" w:rsidP="000C0962">
      <w:r w:rsidRPr="000C0962">
        <w:t>- Propagowanie i promocja współczesnej poezji</w:t>
      </w:r>
    </w:p>
    <w:p w:rsidR="000C0962" w:rsidRPr="000C0962" w:rsidRDefault="000C0962" w:rsidP="000C0962"/>
    <w:p w:rsidR="000C0962" w:rsidRPr="000B7214" w:rsidRDefault="000C0962" w:rsidP="000C0962">
      <w:pPr>
        <w:rPr>
          <w:b/>
        </w:rPr>
      </w:pPr>
      <w:r w:rsidRPr="000B7214">
        <w:rPr>
          <w:b/>
        </w:rPr>
        <w:t>Zasady uczestnictwa:</w:t>
      </w:r>
    </w:p>
    <w:p w:rsidR="000C0962" w:rsidRPr="000C0962" w:rsidRDefault="000C0962" w:rsidP="000C0962">
      <w:r w:rsidRPr="000C0962">
        <w:t>1. Tematyka Konkursu jest dowolna, ale osobno można dołączyć też jeden wiersz inspirowany twórczością Zygmunta Krasińskiego /przewidywana jest za to nagroda specjalna/ i na temat Ciechanowa  /przewidywana jest druga nagroda specjalna/</w:t>
      </w:r>
    </w:p>
    <w:p w:rsidR="000C0962" w:rsidRPr="000C0962" w:rsidRDefault="000C0962" w:rsidP="000C0962">
      <w:r w:rsidRPr="000C0962">
        <w:t>2. W Konkursie może uczestniczyć młodzież w wieku 14-21 lat.</w:t>
      </w:r>
    </w:p>
    <w:p w:rsidR="000C0962" w:rsidRPr="000C0962" w:rsidRDefault="000C0962" w:rsidP="000C0962">
      <w:r w:rsidRPr="000C0962">
        <w:t>3. Konkurs ma charakter otwarty</w:t>
      </w:r>
    </w:p>
    <w:p w:rsidR="000C0962" w:rsidRPr="000C0962" w:rsidRDefault="000C0962" w:rsidP="000C0962">
      <w:r w:rsidRPr="000C0962">
        <w:t>4. Uc</w:t>
      </w:r>
      <w:r w:rsidR="001C5D6F">
        <w:t>zestnicy nadsyłają maksymalnie 4 utwory poetyckie</w:t>
      </w:r>
      <w:r w:rsidRPr="000C0962">
        <w:t xml:space="preserve"> /każdy w 4 egzemplarzach/</w:t>
      </w:r>
      <w:r w:rsidR="009346B8">
        <w:t>,</w:t>
      </w:r>
      <w:r w:rsidRPr="000C0962">
        <w:t xml:space="preserve"> w maszynopisie</w:t>
      </w:r>
      <w:r w:rsidR="002F08D6">
        <w:t xml:space="preserve"> </w:t>
      </w:r>
      <w:r w:rsidR="00E95E4B">
        <w:t>na adres jak w pkt.</w:t>
      </w:r>
      <w:r w:rsidR="00E95E4B" w:rsidRPr="00E95E4B">
        <w:rPr>
          <w:u w:val="single"/>
        </w:rPr>
        <w:t>6  oraz</w:t>
      </w:r>
      <w:r w:rsidR="002F08D6" w:rsidRPr="00E95E4B">
        <w:rPr>
          <w:u w:val="single"/>
        </w:rPr>
        <w:t xml:space="preserve"> dodatkowo w wersji elektronicznej</w:t>
      </w:r>
      <w:r w:rsidR="002F08D6">
        <w:t xml:space="preserve"> (płyta CD, </w:t>
      </w:r>
      <w:proofErr w:type="spellStart"/>
      <w:r w:rsidR="002F08D6">
        <w:t>pendrive</w:t>
      </w:r>
      <w:proofErr w:type="spellEnd"/>
      <w:r w:rsidR="002F08D6">
        <w:t xml:space="preserve"> lub mailem</w:t>
      </w:r>
      <w:r w:rsidR="00E95E4B">
        <w:t>)</w:t>
      </w:r>
      <w:r w:rsidR="002F08D6">
        <w:t xml:space="preserve"> na adres: </w:t>
      </w:r>
      <w:hyperlink r:id="rId4" w:history="1">
        <w:r w:rsidR="002F08D6" w:rsidRPr="008A51E9">
          <w:rPr>
            <w:rStyle w:val="Hipercze"/>
          </w:rPr>
          <w:t>pikas@op.pl</w:t>
        </w:r>
      </w:hyperlink>
      <w:r w:rsidR="002F08D6">
        <w:t xml:space="preserve">). </w:t>
      </w:r>
    </w:p>
    <w:p w:rsidR="000C0962" w:rsidRPr="000C0962" w:rsidRDefault="000C0962" w:rsidP="000C0962">
      <w:r w:rsidRPr="000C0962">
        <w:lastRenderedPageBreak/>
        <w:t>5. Utwory nadesłane nie mogą być wcześniej publikowane i nagradzane w innych konkursach i są pracą własną autora.</w:t>
      </w:r>
    </w:p>
    <w:p w:rsidR="000C0962" w:rsidRPr="000C0962" w:rsidRDefault="000C0962" w:rsidP="000C0962">
      <w:r w:rsidRPr="000C0962">
        <w:t>6. Wiersze należy nadesłać na adres: Związek Literatów na Mazowszu, Plac Piłsudskiego 1, 06-400 Ciechanów (Miejska Biblioteka Publiczna)</w:t>
      </w:r>
      <w:r w:rsidR="002F08D6">
        <w:t xml:space="preserve">. </w:t>
      </w:r>
    </w:p>
    <w:p w:rsidR="000C0962" w:rsidRPr="000C0962" w:rsidRDefault="000C0962" w:rsidP="000C0962">
      <w:r w:rsidRPr="000C0962">
        <w:t>7. Każdy wiersz należy opatrzyć godłem z dopiskiem „O Laur Zygmunta z Opinogóry” i do zestawu dołączyć zamkniętą kopertę opatrzoną takim samym godłem zawierającą dane o autorze, imię i nazwisko, wiek, adres, e-mail i telefon kontaktowy</w:t>
      </w:r>
      <w:r w:rsidR="002F08D6">
        <w:t xml:space="preserve">. </w:t>
      </w:r>
    </w:p>
    <w:p w:rsidR="000C0962" w:rsidRPr="000C0962" w:rsidRDefault="000C0962" w:rsidP="000C0962">
      <w:r w:rsidRPr="000C0962">
        <w:t>8. Termin nadsyła</w:t>
      </w:r>
      <w:r w:rsidR="00E465E9">
        <w:t>nia prac upływa  5 września 2025</w:t>
      </w:r>
      <w:r w:rsidRPr="000C0962">
        <w:t xml:space="preserve"> roku /decyduje data stempla pocztowego/</w:t>
      </w:r>
    </w:p>
    <w:p w:rsidR="000C0962" w:rsidRPr="000C0962" w:rsidRDefault="000C0962" w:rsidP="000C0962">
      <w:r w:rsidRPr="000C0962">
        <w:t>9. Ogłoszenie wyników i wręczenie nagród nastąpi w Muzeum Romantyzmu w Opinogórze podczas  jubileuszowej XX</w:t>
      </w:r>
      <w:r w:rsidR="002F08D6">
        <w:t>X</w:t>
      </w:r>
      <w:r w:rsidRPr="000C0962">
        <w:t xml:space="preserve"> Ciechanowskiej Jesieni Poezji /</w:t>
      </w:r>
      <w:r w:rsidR="00E465E9">
        <w:t>11</w:t>
      </w:r>
      <w:r w:rsidR="00637CBD">
        <w:t xml:space="preserve"> października 202</w:t>
      </w:r>
      <w:r w:rsidR="00DC6EF1">
        <w:t>5</w:t>
      </w:r>
      <w:r w:rsidR="00637CBD">
        <w:t xml:space="preserve"> </w:t>
      </w:r>
      <w:r w:rsidR="001C5D6F">
        <w:t>roku</w:t>
      </w:r>
      <w:r w:rsidRPr="000C0962">
        <w:t>/. O wręczeniu nagród powiadomione zostaną tylko osoby nagrodzone.</w:t>
      </w:r>
    </w:p>
    <w:p w:rsidR="000C0962" w:rsidRPr="000C0962" w:rsidRDefault="000C0962" w:rsidP="000C0962">
      <w:r w:rsidRPr="000C0962">
        <w:t>10. Jury, powołane przez organizatorów, decyduje o podziale nagród. Organizatorzy przewidują nagrody i wyróżnienia, a także dwie nagrody specjalne: za wiersz inspirowany twórczością Zygmunta Krasińskiego oraz za wiersz na temat Ciechanowa.</w:t>
      </w:r>
    </w:p>
    <w:p w:rsidR="000C0962" w:rsidRPr="000C0962" w:rsidRDefault="000C0962" w:rsidP="000C0962">
      <w:r w:rsidRPr="000C0962">
        <w:t>11. Prace nie spełniające wymogów regulaminu nie będą uwzględniane w konkursie.</w:t>
      </w:r>
    </w:p>
    <w:p w:rsidR="000C0962" w:rsidRPr="000C0962" w:rsidRDefault="000C0962" w:rsidP="000C0962">
      <w:r w:rsidRPr="000C0962">
        <w:t>12. Organizatorzy nie zwracają nadesłanych prac.</w:t>
      </w:r>
    </w:p>
    <w:p w:rsidR="000C0962" w:rsidRPr="000C0962" w:rsidRDefault="000C0962" w:rsidP="000C0962">
      <w:r w:rsidRPr="000C0962">
        <w:t>13. Organizatorzy nie wysyłają nagród. Nagrody nieodebrane osobiście przez osoby nagrodzone przechodzą do puli na rok następny.</w:t>
      </w:r>
    </w:p>
    <w:p w:rsidR="000C0962" w:rsidRPr="000C0962" w:rsidRDefault="000C0962" w:rsidP="000C0962">
      <w:r w:rsidRPr="000C0962">
        <w:t>14. Organizatorzy nie zwracają osobom nagrodzonym kosztów przejazdu.</w:t>
      </w:r>
    </w:p>
    <w:p w:rsidR="000C0962" w:rsidRPr="000C0962" w:rsidRDefault="000C0962" w:rsidP="000C0962">
      <w:r w:rsidRPr="000C0962">
        <w:t xml:space="preserve">Udział w Konkursie jest równoznaczny z wyrażeniem przez osoby uczestniczące zgody na przetwarzanie przez organizatora ich danych osobowych na potrzeby konkursu oraz w celach marketingowych organizatora/ustawa o ochronie danych osobowych z dnia 29.08.1997 r. </w:t>
      </w:r>
      <w:proofErr w:type="spellStart"/>
      <w:r w:rsidRPr="000C0962">
        <w:t>Dz.U</w:t>
      </w:r>
      <w:proofErr w:type="spellEnd"/>
      <w:r w:rsidRPr="000C0962">
        <w:t>. Nr 133 poz.883 z póz. zm./. Osoby uczestniczące w konkursie potwierdzają swoją zgodę na powyższe w formie przesłania do organizatora oświadczenia zgodnie z zał. do niniejszego regulaminu.</w:t>
      </w:r>
    </w:p>
    <w:p w:rsidR="000C0962" w:rsidRPr="000C0962" w:rsidRDefault="000C0962" w:rsidP="000C0962">
      <w:r w:rsidRPr="000C0962">
        <w:t xml:space="preserve">Bliższych informacji udziela </w:t>
      </w:r>
      <w:r w:rsidR="002F08D6">
        <w:t>Ewa Krysiewicz</w:t>
      </w:r>
      <w:r w:rsidRPr="000C0962">
        <w:t xml:space="preserve">, </w:t>
      </w:r>
      <w:r w:rsidR="002F08D6">
        <w:t>sekretarz</w:t>
      </w:r>
      <w:r w:rsidRPr="000C0962">
        <w:t xml:space="preserve"> Związku Literatów na Mazowszu, tel. </w:t>
      </w:r>
      <w:r w:rsidR="002F08D6">
        <w:t>604-127-983</w:t>
      </w:r>
      <w:r w:rsidRPr="000C0962">
        <w:t xml:space="preserve">, e-mail: </w:t>
      </w:r>
      <w:hyperlink r:id="rId5" w:history="1">
        <w:r w:rsidR="002F08D6" w:rsidRPr="008A51E9">
          <w:rPr>
            <w:rStyle w:val="Hipercze"/>
          </w:rPr>
          <w:t>rytonico@wp.pl</w:t>
        </w:r>
      </w:hyperlink>
      <w:r w:rsidR="002F08D6">
        <w:t xml:space="preserve">. </w:t>
      </w:r>
    </w:p>
    <w:p w:rsidR="000C0962" w:rsidRPr="000C0962" w:rsidRDefault="000C0962" w:rsidP="000C0962"/>
    <w:p w:rsidR="000C0962" w:rsidRPr="000B7214" w:rsidRDefault="000C0962" w:rsidP="000C0962">
      <w:pPr>
        <w:rPr>
          <w:b/>
        </w:rPr>
      </w:pPr>
      <w:r w:rsidRPr="000B7214">
        <w:rPr>
          <w:b/>
        </w:rPr>
        <w:t>Organizatorzy:</w:t>
      </w:r>
    </w:p>
    <w:p w:rsidR="000C0962" w:rsidRPr="000C0962" w:rsidRDefault="000C0962" w:rsidP="000C0962">
      <w:pPr>
        <w:spacing w:after="0" w:line="240" w:lineRule="auto"/>
      </w:pPr>
      <w:r w:rsidRPr="000C0962">
        <w:t>Związek Literatów na Mazowszu w Ciechanowie</w:t>
      </w:r>
    </w:p>
    <w:p w:rsidR="000C0962" w:rsidRPr="000C0962" w:rsidRDefault="000C0962" w:rsidP="000C0962">
      <w:pPr>
        <w:spacing w:after="0" w:line="240" w:lineRule="auto"/>
      </w:pPr>
    </w:p>
    <w:p w:rsidR="000C0962" w:rsidRPr="000C0962" w:rsidRDefault="000C0962" w:rsidP="000C0962">
      <w:pPr>
        <w:spacing w:after="0" w:line="240" w:lineRule="auto"/>
      </w:pPr>
      <w:r w:rsidRPr="000C0962">
        <w:t>Miejska Biblioteka Publiczna w Ciechanowie</w:t>
      </w:r>
    </w:p>
    <w:p w:rsidR="000C0962" w:rsidRPr="000C0962" w:rsidRDefault="000C0962" w:rsidP="000C0962">
      <w:pPr>
        <w:spacing w:after="0" w:line="240" w:lineRule="auto"/>
      </w:pPr>
    </w:p>
    <w:p w:rsidR="004543E4" w:rsidRDefault="004543E4" w:rsidP="004543E4">
      <w:pPr>
        <w:spacing w:after="0" w:line="240" w:lineRule="auto"/>
      </w:pPr>
      <w:r w:rsidRPr="000C0962">
        <w:t>Muzeum Romantyzmu w Opinogórze</w:t>
      </w:r>
    </w:p>
    <w:p w:rsidR="004543E4" w:rsidRDefault="004543E4" w:rsidP="004543E4">
      <w:pPr>
        <w:spacing w:after="0" w:line="240" w:lineRule="auto"/>
      </w:pPr>
    </w:p>
    <w:p w:rsidR="000C0962" w:rsidRPr="000B7214" w:rsidRDefault="000C0962" w:rsidP="000C0962">
      <w:pPr>
        <w:spacing w:after="0" w:line="240" w:lineRule="auto"/>
        <w:rPr>
          <w:b/>
        </w:rPr>
      </w:pPr>
      <w:r w:rsidRPr="000B7214">
        <w:rPr>
          <w:b/>
        </w:rPr>
        <w:t>Konkurs dofinansowany przez:</w:t>
      </w:r>
    </w:p>
    <w:p w:rsidR="000C0962" w:rsidRPr="000C0962" w:rsidRDefault="000C0962" w:rsidP="000C0962">
      <w:pPr>
        <w:spacing w:after="0" w:line="240" w:lineRule="auto"/>
      </w:pPr>
    </w:p>
    <w:p w:rsidR="000C0962" w:rsidRPr="000C0962" w:rsidRDefault="001C5D6F" w:rsidP="000C0962">
      <w:pPr>
        <w:spacing w:after="0" w:line="240" w:lineRule="auto"/>
      </w:pPr>
      <w:r>
        <w:t>- Prezydenta Miasta Ciechanowa</w:t>
      </w:r>
    </w:p>
    <w:p w:rsidR="000C0962" w:rsidRPr="000C0962" w:rsidRDefault="000C0962" w:rsidP="000C0962">
      <w:pPr>
        <w:spacing w:after="0" w:line="240" w:lineRule="auto"/>
      </w:pPr>
    </w:p>
    <w:p w:rsidR="003D5167" w:rsidRDefault="003D5167"/>
    <w:p w:rsidR="00470DC2" w:rsidRPr="00470DC2" w:rsidRDefault="00470DC2" w:rsidP="00470DC2">
      <w:r w:rsidRPr="00470DC2">
        <w:t>Załącznik do Regulaminu</w:t>
      </w:r>
      <w:r w:rsidRPr="00470DC2">
        <w:br/>
      </w:r>
    </w:p>
    <w:p w:rsidR="00470DC2" w:rsidRPr="00470DC2" w:rsidRDefault="00470DC2" w:rsidP="00470DC2">
      <w:pPr>
        <w:rPr>
          <w:b/>
        </w:rPr>
      </w:pPr>
      <w:r w:rsidRPr="00470DC2">
        <w:rPr>
          <w:b/>
        </w:rPr>
        <w:t>Klauzul</w:t>
      </w:r>
      <w:r w:rsidR="005E518F">
        <w:rPr>
          <w:b/>
        </w:rPr>
        <w:t xml:space="preserve">a informacyjna dla uczestników </w:t>
      </w:r>
      <w:r>
        <w:rPr>
          <w:b/>
        </w:rPr>
        <w:t>V</w:t>
      </w:r>
      <w:r w:rsidRPr="00470DC2">
        <w:rPr>
          <w:b/>
        </w:rPr>
        <w:t xml:space="preserve"> Ogólnopolskiego Konkursu Poetyckiego „O Laur Zygmunta z Opinogóry”</w:t>
      </w:r>
    </w:p>
    <w:p w:rsidR="00470DC2" w:rsidRPr="00470DC2" w:rsidRDefault="00470DC2" w:rsidP="00470DC2">
      <w:r w:rsidRPr="00470DC2">
        <w:t>Zgodnie z art. 13 ust. 1 i 2 ogólnego rozporządzenia o ochronie danych osobowych z dnia </w:t>
      </w:r>
    </w:p>
    <w:p w:rsidR="00470DC2" w:rsidRPr="00470DC2" w:rsidRDefault="00470DC2" w:rsidP="00470DC2">
      <w:r w:rsidRPr="00470DC2">
        <w:t>27 kwietnia 2016 r. (zwanego dalej „RODO”) informujemy że: </w:t>
      </w:r>
    </w:p>
    <w:p w:rsidR="00470DC2" w:rsidRPr="00470DC2" w:rsidRDefault="00470DC2" w:rsidP="00470DC2">
      <w:r w:rsidRPr="00470DC2">
        <w:t>● administratorem zbieranych danych jest Związek Literatów na Mazowszu, pl. Piłsudskiego 1; 06-400 Ciechanów, reprezentowany przez Prezesa Zarządu; </w:t>
      </w:r>
    </w:p>
    <w:p w:rsidR="00470DC2" w:rsidRPr="00470DC2" w:rsidRDefault="00470DC2" w:rsidP="00470DC2">
      <w:r w:rsidRPr="00470DC2">
        <w:t xml:space="preserve">● z naszym inspektorem ochrony danych można skontaktować się przez e-mail: </w:t>
      </w:r>
      <w:r>
        <w:t>pikas@op.pl</w:t>
      </w:r>
      <w:r w:rsidRPr="00470DC2">
        <w:t>; </w:t>
      </w:r>
    </w:p>
    <w:p w:rsidR="00470DC2" w:rsidRPr="00470DC2" w:rsidRDefault="00470DC2" w:rsidP="00470DC2">
      <w:r w:rsidRPr="00470DC2">
        <w:t>● celami przetwarzania danych są: organizacja i przeprowadzenie wydarzenia, rozliczenie wydarzenia i przyznanych nagród, publikacja wyników, promocja Związku Literatów na Mazowszu oraz archiwizowanie wydarzeń; </w:t>
      </w:r>
    </w:p>
    <w:p w:rsidR="00470DC2" w:rsidRPr="00470DC2" w:rsidRDefault="00470DC2" w:rsidP="00470DC2">
      <w:r w:rsidRPr="00470DC2">
        <w:t>● podstawą prawną przetwarzania danych jest art. 6 ust. 1 lit. a) i / lub art. 9 ust 2 lit. a) RODO; </w:t>
      </w:r>
    </w:p>
    <w:p w:rsidR="00470DC2" w:rsidRPr="00470DC2" w:rsidRDefault="00470DC2" w:rsidP="00470DC2">
      <w:r w:rsidRPr="00470DC2">
        <w:t>● dane nie będą udostępniane podmiotom innym niż wskazane w zgodzie, chyba że będą uprawnione na mocy przepisów prawa; </w:t>
      </w:r>
    </w:p>
    <w:p w:rsidR="00470DC2" w:rsidRPr="00470DC2" w:rsidRDefault="00470DC2" w:rsidP="00470DC2">
      <w:r w:rsidRPr="00470DC2">
        <w:t>● dane będą przechowywane do momentu zrealizowania celów wydarzenia, a następnie przez okres wynikający z ustawy z dnia 14 lipca 1983 r. o narodowym zasobie archiwalnym i archiwach; </w:t>
      </w:r>
    </w:p>
    <w:p w:rsidR="00470DC2" w:rsidRPr="00470DC2" w:rsidRDefault="00470DC2" w:rsidP="00470DC2">
      <w:r w:rsidRPr="00470DC2">
        <w:t>● podanie danych identyfikacyjnych jest dobrowolne, jednakże niezbędne do wzięcia udziału w konkursie; zgoda na publikację wyników konkursu oraz wizerunku jest dobrowolna i nie jest uzależnione od niej wzięcie udziału w konkursie; </w:t>
      </w:r>
    </w:p>
    <w:p w:rsidR="00470DC2" w:rsidRPr="00470DC2" w:rsidRDefault="00470DC2" w:rsidP="00470DC2">
      <w:r w:rsidRPr="00470DC2">
        <w:t>● zgodę można wycofać w dowolnym momencie, jednak bez wpływu na przetwarzanie, którego dokonano na podstawie zgody przed jej cofnięciem; </w:t>
      </w:r>
    </w:p>
    <w:p w:rsidR="00470DC2" w:rsidRPr="00470DC2" w:rsidRDefault="00470DC2" w:rsidP="00470DC2">
      <w:r w:rsidRPr="00470DC2">
        <w:t>● przysługuje prawo dostępu do swoich danych oraz – z uwzględnieniem przepisów – prawa do sprostowania danych, ich usunięcia, ograniczenia przetwarzania i do wniesienia sprzeciwu; </w:t>
      </w:r>
    </w:p>
    <w:p w:rsidR="00470DC2" w:rsidRPr="00470DC2" w:rsidRDefault="00470DC2" w:rsidP="00470DC2">
      <w:r w:rsidRPr="00470DC2">
        <w:t>● przysługuje również prawo wniesienia skargi do Prezesa Urzędu Ochrony Danych Osobowych, w przypadku uznania, że przetwarzanie narusza powyższe prawa lub RODO; </w:t>
      </w:r>
    </w:p>
    <w:p w:rsidR="00470DC2" w:rsidRPr="00470DC2" w:rsidRDefault="00470DC2" w:rsidP="00470DC2">
      <w:r w:rsidRPr="00470DC2">
        <w:t>● w oparciu o przetwarzane dane nie będzie miało miejsca zautomatyzowane podejmowanie decyzji ani profilowanie. </w:t>
      </w:r>
    </w:p>
    <w:p w:rsidR="00470DC2" w:rsidRPr="00470DC2" w:rsidRDefault="00470DC2" w:rsidP="00470DC2"/>
    <w:sectPr w:rsidR="00470DC2" w:rsidRPr="00470DC2" w:rsidSect="003D51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C0962"/>
    <w:rsid w:val="00036084"/>
    <w:rsid w:val="00067412"/>
    <w:rsid w:val="000B7214"/>
    <w:rsid w:val="000C0962"/>
    <w:rsid w:val="001C5D6F"/>
    <w:rsid w:val="0022666F"/>
    <w:rsid w:val="002F08D6"/>
    <w:rsid w:val="002F13F2"/>
    <w:rsid w:val="00302C39"/>
    <w:rsid w:val="00335D8E"/>
    <w:rsid w:val="003D5167"/>
    <w:rsid w:val="004543E4"/>
    <w:rsid w:val="00470DC2"/>
    <w:rsid w:val="0051304B"/>
    <w:rsid w:val="005E518F"/>
    <w:rsid w:val="00637CBD"/>
    <w:rsid w:val="006D6343"/>
    <w:rsid w:val="006E3AFA"/>
    <w:rsid w:val="007F6BE6"/>
    <w:rsid w:val="008A1E25"/>
    <w:rsid w:val="009346B8"/>
    <w:rsid w:val="009B6731"/>
    <w:rsid w:val="009D013A"/>
    <w:rsid w:val="009D72F2"/>
    <w:rsid w:val="00B47C28"/>
    <w:rsid w:val="00CC67AF"/>
    <w:rsid w:val="00DC6EF1"/>
    <w:rsid w:val="00E22FB6"/>
    <w:rsid w:val="00E465E9"/>
    <w:rsid w:val="00E95E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D516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ytul">
    <w:name w:val="tytul"/>
    <w:basedOn w:val="Normalny"/>
    <w:rsid w:val="000C09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0C09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C0962"/>
    <w:rPr>
      <w:i/>
      <w:iCs/>
    </w:rPr>
  </w:style>
  <w:style w:type="character" w:styleId="Pogrubienie">
    <w:name w:val="Strong"/>
    <w:basedOn w:val="Domylnaczcionkaakapitu"/>
    <w:uiPriority w:val="22"/>
    <w:qFormat/>
    <w:rsid w:val="000C0962"/>
    <w:rPr>
      <w:b/>
      <w:bCs/>
    </w:rPr>
  </w:style>
  <w:style w:type="character" w:styleId="Hipercze">
    <w:name w:val="Hyperlink"/>
    <w:basedOn w:val="Domylnaczcionkaakapitu"/>
    <w:uiPriority w:val="99"/>
    <w:unhideWhenUsed/>
    <w:rsid w:val="002F08D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77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ytonico@wp.pl" TargetMode="External"/><Relationship Id="rId4" Type="http://schemas.openxmlformats.org/officeDocument/2006/relationships/hyperlink" Target="mailto:pikas@o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750</Words>
  <Characters>4502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Komputronik</dc:creator>
  <cp:lastModifiedBy>HP</cp:lastModifiedBy>
  <cp:revision>2</cp:revision>
  <dcterms:created xsi:type="dcterms:W3CDTF">2025-06-06T07:38:00Z</dcterms:created>
  <dcterms:modified xsi:type="dcterms:W3CDTF">2025-06-06T07:38:00Z</dcterms:modified>
</cp:coreProperties>
</file>